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Style w:val="4"/>
          <w:rFonts w:ascii="宋体" w:hAnsi="宋体" w:eastAsia="宋体" w:cs="宋体"/>
          <w:b/>
          <w:i w:val="0"/>
          <w:caps w:val="0"/>
          <w:color w:val="413C3C"/>
          <w:spacing w:val="0"/>
          <w:sz w:val="21"/>
          <w:szCs w:val="21"/>
          <w:bdr w:val="none" w:color="auto" w:sz="0" w:space="0"/>
          <w:shd w:val="clear" w:fill="FFFFEF"/>
        </w:rPr>
        <w:t>2016年部队两学一做思想汇报 ：篇一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敬爱的党组织：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开展“两学一做”学习教育，是继党的群众路线教育实践活动、“三严三实”专题教育后，加强党性修养和作风建设的一项重要举措，必须要落到实处，取得实效。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要把“两学一做”落实到党性教育上。党性是一个政党固有的本性，是党员干部立身、立业、立言、立德的基石。“两学一做”的目的，就是要让广大党员不断增强党性意识，牢记党的使命，保持党的本色，引导他们在党爱党、在党忧党、在党为党、在党护党，为党的事业奋斗终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要把“两学一做”落实到遵规守矩上。党章是管党治党的总章程，是党内的根本大法。新修订的《中国共产党廉洁自律准则》和《中国共产党纪律处分条例》，为全面从严治党立德立规，树起道德标准，划清纪律底线。做合格党员，就是要把政治纪律和政治规矩放在首位，从思想和行动上，时刻、自觉、坚决向中央看齐，维护党的团结和统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要把“两学一做”落实到推动地方发展上。广大党员要在服务群众、服务事业发展中将学习教育成果转化为解决一件件民生难题、发展难题的具体行动，一心一意服务地方发展，服务群众生产生活的方方面面，才能对得起组织的信任，群众的重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此致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敬礼!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汇报人：xxx</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Style w:val="4"/>
          <w:rFonts w:ascii="宋体" w:hAnsi="宋体" w:eastAsia="宋体" w:cs="宋体"/>
          <w:b/>
          <w:i w:val="0"/>
          <w:caps w:val="0"/>
          <w:color w:val="413C3C"/>
          <w:spacing w:val="0"/>
          <w:sz w:val="21"/>
          <w:szCs w:val="21"/>
          <w:bdr w:val="none" w:color="auto" w:sz="0" w:space="0"/>
          <w:shd w:val="clear" w:fill="FFFFEF"/>
        </w:rPr>
        <w:t>　　2016年部队两学一做思想汇报 ：篇二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尊敬的党组织: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近日，中共中央办公厅印发了《关于在全体党员中开展“学党章党规、学系列讲话，做合格党员”学习教育方案》，并发出通知，要求各地区各部门认真贯彻执行。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开展“学党章党规、学系列讲话，做合格党员”学习教育，是面向全体党员深化党内教育的重要实践，是推动党内教育从“关键少数”向广大党员拓展、从集中性教育向经常性教育延伸的重要举措，对于推动从严治党向基层延伸、保持发展党的先进性和纯洁性具有重大意义。党的各级组织，要把这项教育作为一项长期的重大政治任务，实学实做，尽好责、抓到位、见实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学习党章党规要实。要逐句通读党章，逐条学习《准则》和《条例》，认真学习党的历史、革命先辈和先进典型，不断从周薄徐郭令案中汲取教训。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学习系列讲话要实。要认真学习习近平总书记关于改革发展稳定、内政外交国防、治党治国治军的重要思想，学习党中央治国理政新战略，学习马克思列宁主义、毛泽东思想、中国特色社会主义理论。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要切实避免学习上的形式主义，通过集体学、个人学，按制度学，常学、长学，采取讲党课、写体会文章、围绕重要问题讨论、回答问题、讲故事、学案例、演讲比赛、知识测验和竞赛等丰富多彩的形式，保障两学取得实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做合格党员要实。要通过学习教育，着力解决一些党员理想信念模糊动摇、党的意识淡化、宗旨观念淡薄、精神不振、道德行为不端等问题，按照“四讲四有”即讲政治、有信念，讲规矩、有纪律，讲道德、有品行，讲奉献、有作为的标准，严格要求自己，时时带头，处处垂范。要注意增强政治意识、大局意识、核心意识、看齐意识，党员领导干部要带好头作表率，切实把向党中央看齐体现在思想和工作的各个方面。要向焦裕禄、杨善洲、高德荣等模范人物学习，做一个为民务实清廉的好党员，做一个高尚的人。要从小事、细事做起，按时交纳党费、按时参加组织生活、按要求完成党组织分配的工作任务、按要求参加双重组织生活，履行党员八项义务、行使党员八项权利。要力所能及地为群众办实事、好事，做群众的贴心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“两学一做”学习教育，是一项重大的政治任务，不是一朝一夕之事，各级党组织要尽心尽责，常抓、长抓、真抓、狠抓，党员领导干部要带头做表率，以自己的实际行动推动学习教育取得实效。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此致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敬礼!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Style w:val="4"/>
          <w:rFonts w:ascii="宋体" w:hAnsi="宋体" w:eastAsia="宋体" w:cs="宋体"/>
          <w:b/>
          <w:i w:val="0"/>
          <w:caps w:val="0"/>
          <w:color w:val="413C3C"/>
          <w:spacing w:val="0"/>
          <w:sz w:val="21"/>
          <w:szCs w:val="21"/>
          <w:bdr w:val="none" w:color="auto" w:sz="0" w:space="0"/>
          <w:shd w:val="clear" w:fill="FFFFEF"/>
        </w:rPr>
        <w:t>　　2016年部队两学一做思想汇报 ：篇三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敬爱的党组织：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通过对新党章反复的学习和思考，我尤其对党员应具备的素质，应履行的义务，应享有的权利，应承担的责任有了进一步的明了和定位，对党员的先进性要求有了更加清晰具体的理解，自己的思想理念也得到了新的激发和升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通过对党章的学习，我认识到：我们每个党员要认真学习和遵守党的章程，永葆先进性和争当合格党员，还应努力做到以下三点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一、努力把干好工作和提升自身素质统一起来。要在干好本职工作的过程中，努力通过深化认识，思考归纳，概括升华，使自己在工作中获得的经验思想、心得体会等成为自身业务水平和思想道德素质的有机构成部分，从而推动自身素质不断得到提高，为与时俱进，不断适应新形势、新情况、新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二、保持与时俱进的精神状态，善于学习尤其是向群众学习，向实践学习，向同行学习，主动接受先进的知识和经验。当前，经济正处于跨越式发展阶段，民事纠纷、土地征用补偿、涉法涉诉信访等影响稳定因素突出，面对复杂形势，我们必须提高做群众工作的能力，提高执法水平。学习，只有不断的学习，才能提高我们的工作能力，这是时代的要求，是党对我们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三、努力把坚守宗旨信念和开拓创新统一起来。党章第一章第三条要求全体党员还应履行以下义务：“坚持党和人民的利益高于一切，个人利益服从党和人民的利益，吃苦在前，享受在后，克己奉公，多做贡献。”从中可以看出，坚持全心全意为人民服务是我们党的宗旨，也是每一个党员所必须坚守的信念意识。但是我们为人民服务的手段，却必须善于变化，根据形势任务的发展需要做具体的改革，调整，变化和创新。我们必须把坚守宗旨信念和开拓创新统一起来，既要有全心全意为人民服务的崇高思想，更要有联系实际，开拓创新的具体行动。作为从事司法工作的党员同志，就是要在认真扎实地做好自己分管工作的同时，不断动脑筋，想办法，积极开拓工作新思路，全面提高司法工作水平和质量，为发展营造良好的社会稳定环境和公正高效的法制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以上仅是我前阶段学习党章的点滴心得体会，与其他领导和同志们相比，自己学得还很不够，在下阶段及今后的日子里，我决心进一步加强党的理论和知识的学习，提高党性修养，密切联单位工作实际，不断提高自己的政治思想觉悟和实际工作的能力，更加勤奋扎实的做好本职工作，永葆党员政治本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此致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敬礼!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汇报人：xxx</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Style w:val="4"/>
          <w:rFonts w:ascii="宋体" w:hAnsi="宋体" w:eastAsia="宋体" w:cs="宋体"/>
          <w:b/>
          <w:i w:val="0"/>
          <w:caps w:val="0"/>
          <w:color w:val="413C3C"/>
          <w:spacing w:val="0"/>
          <w:sz w:val="21"/>
          <w:szCs w:val="21"/>
          <w:bdr w:val="none" w:color="auto" w:sz="0" w:space="0"/>
          <w:shd w:val="clear" w:fill="FFFFEF"/>
        </w:rPr>
        <w:t>2016关于部队两学一做思想汇报 ：篇一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敬爱的党组织：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一个时代的精神，体现在真、善、美。一个人的精神同样体现在真、善、美。沐浴着三月的春风，感受着春天的温暖。我们不知不觉就会想起一个人，这个人就是雷锋。想到雷锋，我们就想起了新时代的精神。这种精神体现在时代发展的意义上，除了能够推动社会发展，还能不断塑造人们的精神境界。因为雷锋精神所蕴涵的价值目标是自强不息、孜孜不倦的对国家、对社会、对集体的不倦追求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随着时代的发展，很多美好的东西也慢慢消失，因为社会的纷繁复杂常常冲淡着这些美好的现实。如果没有一个推动时代发展的好的精神主流，那么这个时代就会越来越走向腐化和堕落。新时代的主流就是需要一种动力，这种动力必须来源于思想的主流推进。只有一个好的主流思想，才能推动社会的不断进步。雷锋精神所追求的价值目标是“集体主义”和“全心全意为人民服务”，这是雷锋精神最核心的价值理念。这个价值理念就是实实在在的时代发展动力。部队党员思想汇报由精品学习网提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如果一个时代，每个人都只为自己考虑，不为国家、社会考虑。那么这种现象就是极端危险和不可想象的。最终自己的私利也无法获得，就会成为低级无聊的生活群体。所以，新时代发展需要雷锋精神，他不是体现在形式和做作的层面。而是一种无形的，实实在在的精神反映。比如尊老爱幼、爱党、爱国，如果没有这种豁达的精神，是绝对办不到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雷锋精神价值现实的实质，体现在雷锋精神所具有的时代先进性，不管时代如何发展，这种精神境界永远体现在社会的方方面面。中国是一个文化底蕴非常深厚的历史大国，几千年来一直遵循着真、善、美的主基调，贬斥着假、恶、丑。不管社会如何变迁，这种基调都一直延续着，即使没有得到更好的落实，最终也体现在了朝代的变更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时代的主流，永远立于不败。雷锋精神作为新时期的体现，是中华民族悠久的道德传统中一朵亮丽的奇葩，是中华民族特有的民族精神在社会主义建设时期的具体表现。不管在生活的哪一方面，他都体现着和闪耀着亮丽的光辉。黑格尔说过，“传统美德并不是一尊不动的石像，而是生命洋溢的，有如一道洪流，离开它的源头愈远，它就膨胀得越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雷锋精神也是一样，新时代发展时期，他体现着更加宽泛、广博的范围。在社会的方方面面，只要有好人好事、自强不息、奋斗不止发生的地方。就有活生生的雷锋影子，都感动着每个人，沁人心扉。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因此，新时代的雷锋，从来就没有孤独过，雷锋精神永远不会消失。他越来越体现在生活的方方面面，并不断开出亮丽的花朵。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此致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敬礼!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汇报人：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日期：xx年x月x日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Style w:val="4"/>
          <w:rFonts w:ascii="宋体" w:hAnsi="宋体" w:eastAsia="宋体" w:cs="宋体"/>
          <w:b/>
          <w:i w:val="0"/>
          <w:caps w:val="0"/>
          <w:color w:val="413C3C"/>
          <w:spacing w:val="0"/>
          <w:sz w:val="21"/>
          <w:szCs w:val="21"/>
          <w:bdr w:val="none" w:color="auto" w:sz="0" w:space="0"/>
          <w:shd w:val="clear" w:fill="FFFFEF"/>
        </w:rPr>
        <w:t>　　2016关于部队两学一做思想汇报 ：篇二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尊敬的党组织：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今年初，中央决定在全体党员中开展“学党章党规、学系列讲话，做合格党员”学习教育。4月20日，县委召开动员大会。随后，局党组召开动员大会。对于此次开展“两学一做”学习教育，是落实党章关于加强党员教育管理要求、面向全体党员深化党内教育的重要实践，是推动党内教育从“关键少数”向广大党员拓展、从集中性教育向经常性教育延伸的重要举措，是加强党的思想政治建设的重要部署，我认为“两学一做”要“学”更要“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学党章党规，懂规矩知敬畏。每一名党员干部都要逐条逐句通读党章，认真学习《中国共产党廉洁自律准则》、《中国共产党纪律处分条例》等党内法规，学习党的历史，学习革命先辈和先进典型，自觉树立行为规范。我们要坚守底线，弄清楚该做什么、不该做什么，能做什么、不能做什么，讲原则、讲党性、讲规矩，自觉遵守党的政治纪律、工作纪律、生活纪律，带头落实“八项规定”和廉洁自律各项规定，做好表率，抓好班子，带好队伍，促进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学系列讲话，补遗漏明方向。每一名党员干部都要认真学习习近平总书记关于改革发展稳定、内政外交国防、治党治国治军的重要思想，认真学习以习近平同志为总书记的党中央治国理政新理念新思想新战略，理解掌握习近平总书记系列重要讲话的丰富内涵和核心要义，加强理论武装，真正使思想和行动同党中央保持高度一致。党员领导干部要严以修身，坚定理想信念、强化党性锻炼、提升思想境界，对党忠诚、服从大局，深刻把握新思想、新观点、新要求，深化对重大理论和现实问题的认识，真正做到内化于心、外化于行，使之成为深化改革、推动发展的强大理论支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做合格党员，转作风促发展。明确新时期的合格党员的标准：要讲政治、有信念，讲规矩、有纪律，讲道德、有品行，讲奉献、有作为。各级党组织要充分准备，将其作为一项重大政治任务，作为强化党员干部理论武装、思想教育的一次重大机遇抓紧抓好抓实，用实的措施、严的纪律，努力培养造就一支具有铁一般信仰、铁一般信念、铁一般纪律、铁一般担当的党员干部队伍;党员干部要通过开展“两学一做”学习教育活动，做到常怀忠诚之心，自觉遵守党章，加强党性修养，坚定理想信念，做到在思想、行动上始终与党保持高度一致，在党言党、在党忧党、在党为党，自觉用中国特色社会主义理论体系武装头脑、指导实践，补足精神之钙、 强化自律之基，做政治上的明白人。每一名党员干部都要突出问题导向，真正转作风促发展。为民。践行全心全意为人民服务根本宗旨，做到情为民所系、利为民所谋、权为民所用，强化为民服务意识，时刻铭记手中的权力是人民赋予的，把群众需求作为“第一信号”，把群众满意作为“第一追求”，把群众认可作为“第一目标”，诚心诚意为群众办实事、办好事、解难事。实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此致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敬礼!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Style w:val="4"/>
          <w:rFonts w:ascii="宋体" w:hAnsi="宋体" w:eastAsia="宋体" w:cs="宋体"/>
          <w:b/>
          <w:i w:val="0"/>
          <w:caps w:val="0"/>
          <w:color w:val="413C3C"/>
          <w:spacing w:val="0"/>
          <w:sz w:val="21"/>
          <w:szCs w:val="21"/>
          <w:bdr w:val="none" w:color="auto" w:sz="0" w:space="0"/>
          <w:shd w:val="clear" w:fill="FFFFEF"/>
        </w:rPr>
        <w:t>　　2016关于部队两学一做思想汇报 ：篇三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尊敬的党组织：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俗话说:“没有规矩，不成方圆。”党章党规就是党员干部的行为准则和规范。将党规党纪全部纳入学习内容之中，明确基本标准、树立行为规范，要逐条逐句通读党章，全面理解党的纲领，牢记入党誓词，牢记党的宗旨，牢记党员义务和权利，引导党员尊崇党章、遵守党章、维护党章，坚定理想信念，对党绝对忠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基础在学。抓好思想教育是根本，只有切实加强思想教育，促进党员干部凝神聚魂，劲往一处使，工作方可顺利推进。知识都是紧跟时代的步伐更新，要常态化开展学习，融入生活，要加强思想政治建设，深化党内经常性教育，开展“富脑”行动，用党的知识武装自己的头脑，重要的是深入学习党章党规，深入学习习近平总书记系列重要讲话精神，做到内化于心外化于行，自觉用党章和党规党纪规范自己的言行，在思想上政治上行动上同以习近平同志为总书记的党中央保持高度一致，切实把思想统一到讲话精神上来。要炼就金刚不坏之身，必须用科学理论武装头脑。必须强化理论武装，不断深化习近平总书记系列重要讲话的学习，以之武装头脑、指导实践、推动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关键在做。做，就是抓，就是干。集腋成裘，积土成山。事业的参天大树，就是一点一滴苦干出来的。苦干出思路，苦干出办法，苦干出形象，苦干出政绩。要真干而不要假干，实干而不是虚干，为党和人民干而不是为自己干。学习的目的是用。只学不用，就会陷入“本本主义”。因此，在组织广大党员学深悟透基础上，通过各种形式引导广大党员将所学所思自觉应用到工作生活上，应用到严格要求自己上;引导广大党员切实增强看齐意识，学会站在党和国家的大局上想问题、看问题，自觉在思想上行动上同党中央保持高度一致;引导广大党员切实增强责任意识;引导他们充分认识到“.员”的内涵和实质，让对党忠诚、服从组织、遵守纪律、践行宗旨真正成为广大党员的内心信念并内化于心、外化于行，把理想信念时时处处体现为行动的力量，切实做到爱党、信党、护党、跟党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核心在融入。“两学一做”，归根结底是要端正思想作风，解决突出问题。系列讲话和党章党规共同构成了目前党员干部学习内容的双翼，只有准则规范的约束，没有科学理论的指引，党员干部同样也难以展翅高飞、有所作为。要坚持把“两学一做”融入日常，以党支部为基本单位，以组织生活为基本形式，以落实党员日常教育管理制度为基本依托，把常态化的思想建设、作风建设、纪律建设融为一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我们每位党员都要自觉加强思想政治建设，积极投身“两学一做”教育活动中，学党章党规，学系列讲话，真正做一个“忠诚、干净、担当”的合格党员。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汇报人：XXX</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Style w:val="4"/>
          <w:rFonts w:ascii="宋体" w:hAnsi="宋体" w:eastAsia="宋体" w:cs="宋体"/>
          <w:b/>
          <w:i w:val="0"/>
          <w:caps w:val="0"/>
          <w:color w:val="413C3C"/>
          <w:spacing w:val="0"/>
          <w:sz w:val="21"/>
          <w:szCs w:val="21"/>
          <w:bdr w:val="none" w:color="auto" w:sz="0" w:space="0"/>
          <w:shd w:val="clear" w:fill="FFFFEF"/>
        </w:rPr>
        <w:t>　　2016关于部队两学一做思想汇报 ：篇四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尊敬的党组织：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当前，在干部队伍建设问题上，我做为一个党员干部认为，我们要适应新形势、新任务的需要，积极探索建立干部队伍建设的新机制，培养造就高素质干部队伍，而这是目前各级党委需要着力解决的一个重要课题。我们要从构建“四大”长效机制入手进行积极探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构建日常教育长效机制，解决好“想干事”问题。想不想干事，首先是责任意识问题。必须通过加大对基层干部的勤政教育力度，着力解决部分基层干部事业心和责任意识不强、政绩观不端正、服务意识不强等问题。在这方面，XX县的做法是，坚持经常性教育制度，把勤政教育作为领导干部教育培训的一项重要内容;坚持谈话活动制度，预防和纠正领导干部的消极畏难情绪;坚持提醒警示制度，规范领导干部的勤政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构建干部培训长效机制，解决好“能干事”问题。能不能干事，说到底是能力和水平问题。XX县重视抓好干部培训工作，以此不断提高基层干部善谋发展、干事创业的能力和水平。一是整合资源，突出干部培训的专业性。针对全县干部培训资源相对短缺的实际，整合党校师资力量和社会师资力量，使干部培训的专业性得以保障;二是创新模式，突出干部培训的灵活性。把干部培训与岗位实践锻炼结合起来，实施“县乡镇干部换岗锻炼”和尝试“村干部乡镇岗位锻炼”，使各级干部的综合素质和实际能力都得到提高;三是建立制度，突出干部培训的规范性。建立健全目标考核、学习考试、持证上岗、学习档案、“以考促学”等“五大制度”，使干部培训工作走上制度化、规范化的轨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构建选拔任用长效机制，解决好“干成事”问题。干不干成事，与干部干事创业良好氛围有直接关联。XX县坚持把干事创业作为选贤任能的前提条件，大胆选拔那些确有才干、实绩突出的干部，鼓励和ji励干部多干实事、好事，真正让想干事的人有机会，能干事的人有舞台，干成事的人有地位。一是探索建立民主荐才机制，努力实现推荐干部主要由领导干部参与向干部和群众共同参与、考察干部主要听取干部意见向同时听取干部和群众意见转变;二是探索建立干部识别机制，既注意把握干部在思想作风、学风、工作作风、领导作风等方面的表现，又注重把握干部的政绩，使那些踏踏实实、勤勤恳恳、一心做事的“老黄牛”得到重用。三是探索建立干部考核机制，研制出一套完整的符合当地实际的绩效管理评估体系，为完善干部考核体系奠定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构建约束防范长效机制，解决好“不出事”问题。防范“出事”，要解决的是廉洁从政问题。XX县从构建教育、防范、监督三大机制入手，坚持用制度和法律规范权力运行、约束从政行为，确保干事的干部不出事。一是完善党风廉政教育机制，营造崇廉倡廉的社会氛围。同时，通过违纪违法反面典型“现身说法”，筑牢思想道德防线。二是完善财务管理机制，从源头上预防和治理腐败。三是完善监督制约机制，加强对重点环节和重点部位权力行使的监督。强化民主监督，把党内监督与党外监督、组织监督与法律监督、专门机关监督与舆论监督有机结合起来，形成监督合力，提高监督的整体效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此致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敬礼!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汇报人：xxx</w:t>
      </w:r>
    </w:p>
    <w:p>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CB521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2016-09-29T07:00:45Z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